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7500C5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7500C5">
        <w:rPr>
          <w:rFonts w:ascii="Times New Roman" w:hAnsi="Times New Roman" w:cs="Times New Roman"/>
          <w:sz w:val="26"/>
          <w:szCs w:val="26"/>
        </w:rPr>
        <w:t>я</w:t>
      </w:r>
      <w:r w:rsidR="0098099D" w:rsidRPr="0098099D">
        <w:rPr>
          <w:rFonts w:ascii="Times New Roman" w:hAnsi="Times New Roman" w:cs="Times New Roman"/>
          <w:sz w:val="26"/>
          <w:szCs w:val="26"/>
        </w:rPr>
        <w:t xml:space="preserve"> </w:t>
      </w:r>
      <w:r w:rsidR="00C90D57" w:rsidRPr="00C90D57">
        <w:rPr>
          <w:rFonts w:ascii="Times New Roman" w:hAnsi="Times New Roman" w:cs="Times New Roman"/>
          <w:sz w:val="26"/>
          <w:szCs w:val="26"/>
        </w:rPr>
        <w:t>«</w:t>
      </w:r>
      <w:r w:rsidR="00FE1537" w:rsidRPr="00FE1537">
        <w:rPr>
          <w:rFonts w:ascii="Times New Roman" w:hAnsi="Times New Roman" w:cs="Times New Roman"/>
          <w:sz w:val="26"/>
        </w:rPr>
        <w:t xml:space="preserve">Об утверждении документации </w:t>
      </w:r>
      <w:bookmarkStart w:id="0" w:name="_GoBack"/>
      <w:r w:rsidR="00FE1537" w:rsidRPr="00FE1537">
        <w:rPr>
          <w:rFonts w:ascii="Times New Roman" w:hAnsi="Times New Roman" w:cs="Times New Roman"/>
          <w:sz w:val="26"/>
        </w:rPr>
        <w:t xml:space="preserve">по </w:t>
      </w:r>
      <w:bookmarkEnd w:id="0"/>
      <w:r w:rsidR="00FE1537" w:rsidRPr="00FE1537">
        <w:rPr>
          <w:rFonts w:ascii="Times New Roman" w:hAnsi="Times New Roman" w:cs="Times New Roman"/>
          <w:sz w:val="26"/>
        </w:rPr>
        <w:t>планировке 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BD4A8F">
        <w:rPr>
          <w:rFonts w:ascii="Times New Roman" w:hAnsi="Times New Roman" w:cs="Times New Roman"/>
          <w:b/>
          <w:sz w:val="26"/>
          <w:szCs w:val="26"/>
        </w:rPr>
        <w:t>48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BC32DC">
        <w:rPr>
          <w:rFonts w:ascii="Times New Roman" w:hAnsi="Times New Roman" w:cs="Times New Roman"/>
          <w:b/>
          <w:sz w:val="26"/>
          <w:szCs w:val="26"/>
        </w:rPr>
        <w:t>0</w:t>
      </w:r>
      <w:r w:rsidR="00BD4A8F">
        <w:rPr>
          <w:rFonts w:ascii="Times New Roman" w:hAnsi="Times New Roman" w:cs="Times New Roman"/>
          <w:b/>
          <w:sz w:val="26"/>
          <w:szCs w:val="26"/>
        </w:rPr>
        <w:t>7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002F58">
        <w:rPr>
          <w:rFonts w:ascii="Times New Roman" w:hAnsi="Times New Roman" w:cs="Times New Roman"/>
          <w:b/>
          <w:sz w:val="26"/>
          <w:szCs w:val="26"/>
        </w:rPr>
        <w:t>0</w:t>
      </w:r>
      <w:r w:rsidR="00BD4A8F">
        <w:rPr>
          <w:rFonts w:ascii="Times New Roman" w:hAnsi="Times New Roman" w:cs="Times New Roman"/>
          <w:b/>
          <w:sz w:val="26"/>
          <w:szCs w:val="26"/>
        </w:rPr>
        <w:t>8</w:t>
      </w:r>
      <w:r w:rsidR="003D1076">
        <w:rPr>
          <w:rFonts w:ascii="Times New Roman" w:hAnsi="Times New Roman" w:cs="Times New Roman"/>
          <w:b/>
          <w:sz w:val="26"/>
          <w:szCs w:val="26"/>
        </w:rPr>
        <w:t>.20</w:t>
      </w:r>
      <w:r w:rsidR="005273AF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E930E1" w:rsidRDefault="00CE7F41" w:rsidP="0086776D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 xml:space="preserve">«Об утверждении документации по планировке </w:t>
      </w:r>
      <w:r w:rsidR="00BC32DC" w:rsidRPr="00BC32DC">
        <w:rPr>
          <w:sz w:val="26"/>
          <w:szCs w:val="26"/>
        </w:rPr>
        <w:t>и межевани</w:t>
      </w:r>
      <w:r w:rsidR="006D6E41">
        <w:rPr>
          <w:sz w:val="26"/>
          <w:szCs w:val="26"/>
        </w:rPr>
        <w:t>ю</w:t>
      </w:r>
      <w:r w:rsidR="00BC32DC" w:rsidRPr="00BC32DC">
        <w:rPr>
          <w:sz w:val="26"/>
          <w:szCs w:val="26"/>
        </w:rPr>
        <w:t xml:space="preserve"> </w:t>
      </w:r>
      <w:r w:rsidR="000D0E5D">
        <w:rPr>
          <w:sz w:val="26"/>
          <w:szCs w:val="26"/>
        </w:rPr>
        <w:t>территории</w:t>
      </w:r>
      <w:r w:rsidR="00BC32DC" w:rsidRPr="00BC32DC">
        <w:rPr>
          <w:sz w:val="26"/>
          <w:szCs w:val="26"/>
        </w:rPr>
        <w:t xml:space="preserve">, </w:t>
      </w:r>
      <w:r w:rsidR="000D0E5D" w:rsidRPr="000D0E5D">
        <w:rPr>
          <w:sz w:val="26"/>
          <w:szCs w:val="26"/>
        </w:rPr>
        <w:t xml:space="preserve">предназначенной для реконструкции линейного объекта «Автодорога от площадки ствола ВСС-1 к площадке ствола ВС-10» по проекту «Рудник «Скалистый». Вскрытие, подготовка и отработка богатых и медистых руд залежи С-2 </w:t>
      </w:r>
      <w:proofErr w:type="spellStart"/>
      <w:r w:rsidR="000D0E5D" w:rsidRPr="000D0E5D">
        <w:rPr>
          <w:sz w:val="26"/>
          <w:szCs w:val="26"/>
        </w:rPr>
        <w:t>Талнахского</w:t>
      </w:r>
      <w:proofErr w:type="spellEnd"/>
      <w:r w:rsidR="000D0E5D" w:rsidRPr="000D0E5D">
        <w:rPr>
          <w:sz w:val="26"/>
          <w:szCs w:val="26"/>
        </w:rPr>
        <w:t xml:space="preserve"> месторождения и С-5, С-5л, С-6, С-6л Октябрьского месторождения» /шифр РС-СУ-42/ по адресу: Российская Федерация, Красноярский край, городской округ город Норильск, город Норильск, территория «Площадка СКС-1 рудника Скалистый», земельный участок № 4/1</w:t>
      </w:r>
      <w:r w:rsidR="00D21EBF">
        <w:rPr>
          <w:sz w:val="26"/>
          <w:szCs w:val="26"/>
        </w:rPr>
        <w:t>»</w:t>
      </w:r>
      <w:r w:rsidR="0086776D" w:rsidRPr="0086776D">
        <w:rPr>
          <w:sz w:val="26"/>
          <w:szCs w:val="26"/>
        </w:rPr>
        <w:t>.</w:t>
      </w:r>
    </w:p>
    <w:p w:rsidR="0086776D" w:rsidRPr="00E930E1" w:rsidRDefault="0086776D" w:rsidP="0086776D">
      <w:pPr>
        <w:pStyle w:val="a6"/>
        <w:ind w:left="0" w:firstLine="708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  <w:r w:rsidR="0065032D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2D7A7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0D0E5D">
        <w:rPr>
          <w:rFonts w:ascii="Times New Roman" w:hAnsi="Times New Roman" w:cs="Times New Roman"/>
          <w:sz w:val="26"/>
          <w:szCs w:val="26"/>
        </w:rPr>
        <w:t>07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9E5A31">
        <w:rPr>
          <w:rFonts w:ascii="Times New Roman" w:hAnsi="Times New Roman" w:cs="Times New Roman"/>
          <w:sz w:val="26"/>
          <w:szCs w:val="26"/>
        </w:rPr>
        <w:t>0</w:t>
      </w:r>
      <w:r w:rsidR="000D0E5D">
        <w:rPr>
          <w:rFonts w:ascii="Times New Roman" w:hAnsi="Times New Roman" w:cs="Times New Roman"/>
          <w:sz w:val="26"/>
          <w:szCs w:val="26"/>
        </w:rPr>
        <w:t>7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20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BC32DC">
        <w:rPr>
          <w:rFonts w:ascii="Times New Roman" w:hAnsi="Times New Roman" w:cs="Times New Roman"/>
          <w:sz w:val="26"/>
          <w:szCs w:val="26"/>
        </w:rPr>
        <w:t>0</w:t>
      </w:r>
      <w:r w:rsidR="000D0E5D">
        <w:rPr>
          <w:rFonts w:ascii="Times New Roman" w:hAnsi="Times New Roman" w:cs="Times New Roman"/>
          <w:sz w:val="26"/>
          <w:szCs w:val="26"/>
        </w:rPr>
        <w:t>5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E40AEF">
        <w:rPr>
          <w:rFonts w:ascii="Times New Roman" w:hAnsi="Times New Roman" w:cs="Times New Roman"/>
          <w:sz w:val="26"/>
          <w:szCs w:val="26"/>
        </w:rPr>
        <w:t>0</w:t>
      </w:r>
      <w:r w:rsidR="000D0E5D">
        <w:rPr>
          <w:rFonts w:ascii="Times New Roman" w:hAnsi="Times New Roman" w:cs="Times New Roman"/>
          <w:sz w:val="26"/>
          <w:szCs w:val="26"/>
        </w:rPr>
        <w:t>8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20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BC32DC">
        <w:rPr>
          <w:rFonts w:ascii="Times New Roman" w:hAnsi="Times New Roman" w:cs="Times New Roman"/>
          <w:sz w:val="26"/>
          <w:szCs w:val="26"/>
        </w:rPr>
        <w:t>0</w:t>
      </w:r>
      <w:r w:rsidR="00BE5FD4">
        <w:rPr>
          <w:rFonts w:ascii="Times New Roman" w:hAnsi="Times New Roman" w:cs="Times New Roman"/>
          <w:sz w:val="26"/>
          <w:szCs w:val="26"/>
        </w:rPr>
        <w:t>7</w:t>
      </w:r>
      <w:r w:rsidR="00E97A4A">
        <w:rPr>
          <w:rFonts w:ascii="Times New Roman" w:hAnsi="Times New Roman" w:cs="Times New Roman"/>
          <w:sz w:val="26"/>
          <w:szCs w:val="26"/>
        </w:rPr>
        <w:t>.</w:t>
      </w:r>
      <w:r w:rsidR="007500C5">
        <w:rPr>
          <w:rFonts w:ascii="Times New Roman" w:hAnsi="Times New Roman" w:cs="Times New Roman"/>
          <w:sz w:val="26"/>
          <w:szCs w:val="26"/>
        </w:rPr>
        <w:t>0</w:t>
      </w:r>
      <w:r w:rsidR="00BE5FD4">
        <w:rPr>
          <w:rFonts w:ascii="Times New Roman" w:hAnsi="Times New Roman" w:cs="Times New Roman"/>
          <w:sz w:val="26"/>
          <w:szCs w:val="26"/>
        </w:rPr>
        <w:t>7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20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BE5FD4">
        <w:rPr>
          <w:rFonts w:ascii="Times New Roman" w:hAnsi="Times New Roman" w:cs="Times New Roman"/>
          <w:sz w:val="26"/>
          <w:szCs w:val="26"/>
        </w:rPr>
        <w:t>55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BE5FD4">
        <w:rPr>
          <w:rFonts w:ascii="Times New Roman" w:hAnsi="Times New Roman" w:cs="Times New Roman"/>
          <w:sz w:val="26"/>
          <w:szCs w:val="26"/>
        </w:rPr>
        <w:t>07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9E5A31">
        <w:rPr>
          <w:rFonts w:ascii="Times New Roman" w:hAnsi="Times New Roman" w:cs="Times New Roman"/>
          <w:sz w:val="26"/>
          <w:szCs w:val="26"/>
        </w:rPr>
        <w:t>0</w:t>
      </w:r>
      <w:r w:rsidR="00BE5FD4">
        <w:rPr>
          <w:rFonts w:ascii="Times New Roman" w:hAnsi="Times New Roman" w:cs="Times New Roman"/>
          <w:sz w:val="26"/>
          <w:szCs w:val="26"/>
        </w:rPr>
        <w:t>7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20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BC32DC">
        <w:rPr>
          <w:rFonts w:ascii="Times New Roman" w:hAnsi="Times New Roman" w:cs="Times New Roman"/>
          <w:sz w:val="26"/>
          <w:szCs w:val="26"/>
        </w:rPr>
        <w:t>0</w:t>
      </w:r>
      <w:r w:rsidR="00BE5FD4">
        <w:rPr>
          <w:rFonts w:ascii="Times New Roman" w:hAnsi="Times New Roman" w:cs="Times New Roman"/>
          <w:sz w:val="26"/>
          <w:szCs w:val="26"/>
        </w:rPr>
        <w:t>5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E40AEF">
        <w:rPr>
          <w:rFonts w:ascii="Times New Roman" w:hAnsi="Times New Roman" w:cs="Times New Roman"/>
          <w:sz w:val="26"/>
          <w:szCs w:val="26"/>
        </w:rPr>
        <w:t>0</w:t>
      </w:r>
      <w:r w:rsidR="00BE5FD4">
        <w:rPr>
          <w:rFonts w:ascii="Times New Roman" w:hAnsi="Times New Roman" w:cs="Times New Roman"/>
          <w:sz w:val="26"/>
          <w:szCs w:val="26"/>
        </w:rPr>
        <w:t>8</w:t>
      </w:r>
      <w:r w:rsid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20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D21EBF">
        <w:rPr>
          <w:rFonts w:ascii="Times New Roman" w:hAnsi="Times New Roman" w:cs="Times New Roman"/>
          <w:sz w:val="26"/>
          <w:szCs w:val="26"/>
        </w:rPr>
        <w:t>6</w:t>
      </w:r>
      <w:r w:rsidR="0065032D" w:rsidRPr="00D21EBF">
        <w:rPr>
          <w:rFonts w:ascii="Times New Roman" w:hAnsi="Times New Roman" w:cs="Times New Roman"/>
          <w:sz w:val="26"/>
          <w:szCs w:val="26"/>
        </w:rPr>
        <w:t xml:space="preserve"> </w:t>
      </w:r>
      <w:r w:rsidRPr="00D21EBF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500C5">
        <w:rPr>
          <w:rFonts w:ascii="Times New Roman" w:hAnsi="Times New Roman" w:cs="Times New Roman"/>
          <w:sz w:val="26"/>
          <w:szCs w:val="26"/>
        </w:rPr>
        <w:t>Т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7500C5">
        <w:rPr>
          <w:rFonts w:ascii="Times New Roman" w:hAnsi="Times New Roman" w:cs="Times New Roman"/>
          <w:sz w:val="26"/>
          <w:szCs w:val="26"/>
        </w:rPr>
        <w:t>М</w:t>
      </w:r>
      <w:r w:rsidR="0028080F">
        <w:rPr>
          <w:rFonts w:ascii="Times New Roman" w:hAnsi="Times New Roman" w:cs="Times New Roman"/>
          <w:sz w:val="26"/>
          <w:szCs w:val="26"/>
        </w:rPr>
        <w:t xml:space="preserve">. </w:t>
      </w:r>
      <w:r w:rsidR="007500C5">
        <w:rPr>
          <w:rFonts w:ascii="Times New Roman" w:hAnsi="Times New Roman" w:cs="Times New Roman"/>
          <w:sz w:val="26"/>
          <w:szCs w:val="26"/>
        </w:rPr>
        <w:t>Никитина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500C5" w:rsidRPr="007500C5">
        <w:rPr>
          <w:rFonts w:ascii="Times New Roman" w:hAnsi="Times New Roman" w:cs="Times New Roman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86776D">
        <w:rPr>
          <w:rFonts w:ascii="Times New Roman" w:hAnsi="Times New Roman" w:cs="Times New Roman"/>
          <w:sz w:val="26"/>
          <w:szCs w:val="26"/>
        </w:rPr>
        <w:t>Т.В. Курникова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9F7FEF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362873" w:rsidRPr="00362873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21EBF" w:rsidRPr="00D21EBF" w:rsidRDefault="00D21EBF" w:rsidP="00D21E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D21EBF">
        <w:rPr>
          <w:sz w:val="26"/>
          <w:szCs w:val="26"/>
        </w:rPr>
        <w:t xml:space="preserve">В целях обеспечения устойчивого развития территории, выделения элементов планировочной структуры, установления границ земельных участков для реконструкции линейного объекта «Автодорога от площадки ствола ВСС-1 к площадке ствола ВС-10» по проекту «Рудник «Скалистый». Вскрытие, подготовка и отработка богатых и медистых руд залежи С-2 </w:t>
      </w:r>
      <w:proofErr w:type="spellStart"/>
      <w:r w:rsidRPr="00D21EBF">
        <w:rPr>
          <w:sz w:val="26"/>
          <w:szCs w:val="26"/>
        </w:rPr>
        <w:t>Талнахского</w:t>
      </w:r>
      <w:proofErr w:type="spellEnd"/>
      <w:r w:rsidRPr="00D21EBF">
        <w:rPr>
          <w:sz w:val="26"/>
          <w:szCs w:val="26"/>
        </w:rPr>
        <w:t xml:space="preserve"> месторождения и С-5, С-5л, С-6, С-6л Октябрьского месторождения» /шифр РС-СУ-42/ по адресу: Российская Федерация, Красноярский край, городской округ город Норильск, город Норильск, территория «Площадка СКС-1 рудника Скалистый», земельный участок № 4/1,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D21EBF" w:rsidRPr="00D21EBF" w:rsidRDefault="00D21EBF" w:rsidP="00D21E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7500C5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500C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7500C5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7500C5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7500C5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675B3E" w:rsidRDefault="00675B3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BE5FD4" w:rsidRPr="00BE5FD4" w:rsidRDefault="00FE1537" w:rsidP="00BE5FD4">
      <w:pPr>
        <w:pStyle w:val="a6"/>
        <w:ind w:left="0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 xml:space="preserve">Утвердить предложенный Проект документации по планировке и межеванию </w:t>
      </w:r>
      <w:r w:rsidR="00BE5FD4" w:rsidRPr="00BE5FD4">
        <w:rPr>
          <w:sz w:val="26"/>
          <w:szCs w:val="26"/>
        </w:rPr>
        <w:t xml:space="preserve">территории, предназначенной для реконструкции линейного объекта «Автодорога от площадки ствола ВСС-1 к площадке ствола ВС-10» по проекту «Рудник «Скалистый». Вскрытие, подготовка и отработка богатых и медистых руд залежи С-2 </w:t>
      </w:r>
      <w:proofErr w:type="spellStart"/>
      <w:r w:rsidR="00BE5FD4" w:rsidRPr="00BE5FD4">
        <w:rPr>
          <w:sz w:val="26"/>
          <w:szCs w:val="26"/>
        </w:rPr>
        <w:t>Талнахского</w:t>
      </w:r>
      <w:proofErr w:type="spellEnd"/>
      <w:r w:rsidR="00BE5FD4" w:rsidRPr="00BE5FD4">
        <w:rPr>
          <w:sz w:val="26"/>
          <w:szCs w:val="26"/>
        </w:rPr>
        <w:t xml:space="preserve"> месторождения и С-5, С-5л, С-6, С-6л Октябрьского месторождения» /шифр РС-СУ-42/ по адресу: Российская Федерация, Красноярский край, городской округ город Норильск, город Норильск, территория «Площадка СКС-1 рудника Скалистый», земельный участок № 4/1.</w:t>
      </w:r>
    </w:p>
    <w:p w:rsidR="00675B3E" w:rsidRPr="0028080F" w:rsidRDefault="00675B3E" w:rsidP="0086776D">
      <w:pPr>
        <w:pStyle w:val="a6"/>
        <w:ind w:left="0" w:firstLine="709"/>
        <w:jc w:val="both"/>
        <w:rPr>
          <w:sz w:val="26"/>
          <w:szCs w:val="26"/>
        </w:rPr>
      </w:pPr>
      <w:r w:rsidRPr="0028080F">
        <w:rPr>
          <w:sz w:val="26"/>
          <w:szCs w:val="26"/>
        </w:rPr>
        <w:t xml:space="preserve">Голосовали: «за» - </w:t>
      </w:r>
      <w:r w:rsidR="00D21EBF">
        <w:rPr>
          <w:sz w:val="26"/>
          <w:szCs w:val="26"/>
        </w:rPr>
        <w:t>6</w:t>
      </w:r>
      <w:r w:rsidRPr="0028080F">
        <w:rPr>
          <w:sz w:val="26"/>
          <w:szCs w:val="26"/>
        </w:rPr>
        <w:t xml:space="preserve"> чел., «против» - 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21EBF" w:rsidRDefault="00D21EBF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21EBF" w:rsidRDefault="00D21EBF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7500C5">
        <w:rPr>
          <w:rFonts w:ascii="Times New Roman" w:hAnsi="Times New Roman" w:cs="Times New Roman"/>
          <w:sz w:val="26"/>
          <w:szCs w:val="26"/>
        </w:rPr>
        <w:t>Т.М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8080F">
        <w:rPr>
          <w:rFonts w:ascii="Times New Roman" w:hAnsi="Times New Roman" w:cs="Times New Roman"/>
          <w:sz w:val="26"/>
          <w:szCs w:val="26"/>
        </w:rPr>
        <w:t xml:space="preserve"> </w:t>
      </w:r>
      <w:r w:rsidR="007500C5">
        <w:rPr>
          <w:rFonts w:ascii="Times New Roman" w:hAnsi="Times New Roman" w:cs="Times New Roman"/>
          <w:sz w:val="26"/>
          <w:szCs w:val="26"/>
        </w:rPr>
        <w:t>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21EB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52051">
        <w:rPr>
          <w:rFonts w:ascii="Times New Roman" w:hAnsi="Times New Roman" w:cs="Times New Roman"/>
          <w:sz w:val="26"/>
          <w:szCs w:val="26"/>
        </w:rPr>
        <w:t>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86776D">
        <w:rPr>
          <w:rFonts w:ascii="Times New Roman" w:hAnsi="Times New Roman" w:cs="Times New Roman"/>
          <w:sz w:val="26"/>
          <w:szCs w:val="26"/>
        </w:rPr>
        <w:t>Т.В.</w:t>
      </w:r>
      <w:proofErr w:type="gramEnd"/>
      <w:r w:rsidR="0086776D">
        <w:rPr>
          <w:rFonts w:ascii="Times New Roman" w:hAnsi="Times New Roman" w:cs="Times New Roman"/>
          <w:sz w:val="26"/>
          <w:szCs w:val="26"/>
        </w:rPr>
        <w:t> Курникова</w:t>
      </w:r>
    </w:p>
    <w:sectPr w:rsidR="00D52051" w:rsidSect="00D21EBF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7316E"/>
    <w:rsid w:val="000866F7"/>
    <w:rsid w:val="000D0E5D"/>
    <w:rsid w:val="000D1F7F"/>
    <w:rsid w:val="000D7D97"/>
    <w:rsid w:val="000E668F"/>
    <w:rsid w:val="000F7BF0"/>
    <w:rsid w:val="00123698"/>
    <w:rsid w:val="00160BDF"/>
    <w:rsid w:val="00163A7A"/>
    <w:rsid w:val="00167AD3"/>
    <w:rsid w:val="001B7918"/>
    <w:rsid w:val="001D432E"/>
    <w:rsid w:val="001E42B7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308D2"/>
    <w:rsid w:val="00331E48"/>
    <w:rsid w:val="0033380D"/>
    <w:rsid w:val="00362873"/>
    <w:rsid w:val="003638D0"/>
    <w:rsid w:val="003C6E59"/>
    <w:rsid w:val="003D1076"/>
    <w:rsid w:val="003D3553"/>
    <w:rsid w:val="0040065E"/>
    <w:rsid w:val="00421CBE"/>
    <w:rsid w:val="00450F97"/>
    <w:rsid w:val="0047267C"/>
    <w:rsid w:val="00474E21"/>
    <w:rsid w:val="0049353C"/>
    <w:rsid w:val="004B0BDC"/>
    <w:rsid w:val="004C195F"/>
    <w:rsid w:val="004C6A22"/>
    <w:rsid w:val="00505E8B"/>
    <w:rsid w:val="005273AF"/>
    <w:rsid w:val="005331FA"/>
    <w:rsid w:val="005454EE"/>
    <w:rsid w:val="005B1B7A"/>
    <w:rsid w:val="005F3D32"/>
    <w:rsid w:val="005F7E99"/>
    <w:rsid w:val="0060790B"/>
    <w:rsid w:val="006226F4"/>
    <w:rsid w:val="00622A24"/>
    <w:rsid w:val="00630664"/>
    <w:rsid w:val="00647FED"/>
    <w:rsid w:val="0065032D"/>
    <w:rsid w:val="006523A6"/>
    <w:rsid w:val="006545E3"/>
    <w:rsid w:val="00675B3E"/>
    <w:rsid w:val="00680730"/>
    <w:rsid w:val="00693AA2"/>
    <w:rsid w:val="006C1A20"/>
    <w:rsid w:val="006D0B6B"/>
    <w:rsid w:val="006D6E41"/>
    <w:rsid w:val="006F4D26"/>
    <w:rsid w:val="007137FD"/>
    <w:rsid w:val="00717D89"/>
    <w:rsid w:val="007213DA"/>
    <w:rsid w:val="00721BCA"/>
    <w:rsid w:val="00723247"/>
    <w:rsid w:val="00726DA5"/>
    <w:rsid w:val="00735E43"/>
    <w:rsid w:val="00736E4A"/>
    <w:rsid w:val="00740CBE"/>
    <w:rsid w:val="0074275F"/>
    <w:rsid w:val="007500C5"/>
    <w:rsid w:val="00777C9C"/>
    <w:rsid w:val="007A753E"/>
    <w:rsid w:val="007B2F14"/>
    <w:rsid w:val="007B4566"/>
    <w:rsid w:val="007C13B8"/>
    <w:rsid w:val="007D1935"/>
    <w:rsid w:val="0081792E"/>
    <w:rsid w:val="00822748"/>
    <w:rsid w:val="00833691"/>
    <w:rsid w:val="0086684D"/>
    <w:rsid w:val="0086776D"/>
    <w:rsid w:val="00880958"/>
    <w:rsid w:val="008844E0"/>
    <w:rsid w:val="008A22FE"/>
    <w:rsid w:val="008C2712"/>
    <w:rsid w:val="008E351E"/>
    <w:rsid w:val="009066CB"/>
    <w:rsid w:val="00915311"/>
    <w:rsid w:val="00952CAA"/>
    <w:rsid w:val="00977637"/>
    <w:rsid w:val="0098099D"/>
    <w:rsid w:val="0098631D"/>
    <w:rsid w:val="009A23DA"/>
    <w:rsid w:val="009B7330"/>
    <w:rsid w:val="009C5ECA"/>
    <w:rsid w:val="009E0A14"/>
    <w:rsid w:val="009E5A31"/>
    <w:rsid w:val="009F7FEF"/>
    <w:rsid w:val="00A11BF9"/>
    <w:rsid w:val="00A24BA6"/>
    <w:rsid w:val="00A30932"/>
    <w:rsid w:val="00A55EB3"/>
    <w:rsid w:val="00A73273"/>
    <w:rsid w:val="00AB1C7B"/>
    <w:rsid w:val="00AC0007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90D57"/>
    <w:rsid w:val="00CB236D"/>
    <w:rsid w:val="00CB724C"/>
    <w:rsid w:val="00CE50C2"/>
    <w:rsid w:val="00CE7F41"/>
    <w:rsid w:val="00D05AC7"/>
    <w:rsid w:val="00D21EBF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F5942"/>
    <w:rsid w:val="00E018C6"/>
    <w:rsid w:val="00E03B4A"/>
    <w:rsid w:val="00E40AEF"/>
    <w:rsid w:val="00E55544"/>
    <w:rsid w:val="00E61F1F"/>
    <w:rsid w:val="00E930E1"/>
    <w:rsid w:val="00E97554"/>
    <w:rsid w:val="00E97A4A"/>
    <w:rsid w:val="00EC6C45"/>
    <w:rsid w:val="00EE2A36"/>
    <w:rsid w:val="00F00B48"/>
    <w:rsid w:val="00F84653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3</cp:revision>
  <cp:lastPrinted>2020-08-10T02:22:00Z</cp:lastPrinted>
  <dcterms:created xsi:type="dcterms:W3CDTF">2020-08-09T04:23:00Z</dcterms:created>
  <dcterms:modified xsi:type="dcterms:W3CDTF">2020-08-10T02:22:00Z</dcterms:modified>
</cp:coreProperties>
</file>